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57AD" w14:textId="77777777" w:rsidR="00C63D4A" w:rsidRDefault="00C63D4A" w:rsidP="00C63D4A">
      <w:pPr>
        <w:jc w:val="center"/>
      </w:pPr>
      <w:r>
        <w:rPr>
          <w:noProof/>
        </w:rPr>
        <w:drawing>
          <wp:inline distT="0" distB="0" distL="0" distR="0" wp14:anchorId="79D094D9" wp14:editId="07DFBB13">
            <wp:extent cx="640383" cy="638175"/>
            <wp:effectExtent l="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19" cy="6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609E" w14:textId="2D1885F2" w:rsidR="00375B82" w:rsidRDefault="004D2D72" w:rsidP="007322C6">
      <w:r>
        <w:t xml:space="preserve">BUDGET PUBLIC </w:t>
      </w:r>
      <w:r w:rsidR="00DD5D3E">
        <w:t xml:space="preserve">COMMENT </w:t>
      </w:r>
      <w:r>
        <w:t xml:space="preserve">- </w:t>
      </w:r>
      <w:r w:rsidR="00375B82">
        <w:t xml:space="preserve">SPEAKER REGISTRATION </w:t>
      </w:r>
      <w:r>
        <w:t>INFORMATION</w:t>
      </w:r>
    </w:p>
    <w:p w14:paraId="0A5FD269" w14:textId="7B455E24" w:rsidR="0079297F" w:rsidRDefault="00375B82" w:rsidP="007322C6">
      <w:r>
        <w:t>Public comment</w:t>
      </w:r>
      <w:r w:rsidR="00DD5D3E">
        <w:t xml:space="preserve"> on the tax rate and budget will be taken on the dates listed below.  </w:t>
      </w:r>
      <w:r w:rsidR="00A509F8">
        <w:t>Testimony</w:t>
      </w:r>
      <w:r>
        <w:t xml:space="preserve"> will be allowed in-person or remotely by telephone.  Speakers may only register to speak once</w:t>
      </w:r>
      <w:r w:rsidR="00A509F8">
        <w:t xml:space="preserve"> for each of the dates listed below</w:t>
      </w:r>
      <w:r>
        <w:t xml:space="preserve"> either in-person or remotely. </w:t>
      </w:r>
    </w:p>
    <w:p w14:paraId="3CF9C8CA" w14:textId="55C5EB21" w:rsidR="0079297F" w:rsidRDefault="0079297F" w:rsidP="007322C6">
      <w:r>
        <w:t>Public Comments will be taken on the Budget on the following dates:</w:t>
      </w:r>
    </w:p>
    <w:p w14:paraId="24DA286E" w14:textId="1B3C5288" w:rsidR="0079297F" w:rsidRPr="0003266F" w:rsidRDefault="0079297F" w:rsidP="007322C6">
      <w:r w:rsidRPr="0003266F">
        <w:t>July 22, 2021</w:t>
      </w:r>
      <w:r w:rsidR="001E5E67" w:rsidRPr="0003266F">
        <w:t xml:space="preserve">: Start time of the meeting is </w:t>
      </w:r>
      <w:r w:rsidRPr="0003266F">
        <w:t>4 PM</w:t>
      </w:r>
    </w:p>
    <w:p w14:paraId="3B177AC9" w14:textId="73E8E914" w:rsidR="0079297F" w:rsidRPr="0003266F" w:rsidRDefault="0079297F" w:rsidP="007322C6">
      <w:r w:rsidRPr="0003266F">
        <w:t xml:space="preserve">July 29, 2021 </w:t>
      </w:r>
    </w:p>
    <w:p w14:paraId="0C04A8F8" w14:textId="49428EAA" w:rsidR="0079297F" w:rsidRDefault="0079297F" w:rsidP="007322C6">
      <w:r w:rsidRPr="0003266F">
        <w:t xml:space="preserve">August 11, 12, and 13, 2021 </w:t>
      </w:r>
    </w:p>
    <w:p w14:paraId="7ADD050D" w14:textId="77777777" w:rsidR="00375B82" w:rsidRPr="0033304F" w:rsidRDefault="00375B82" w:rsidP="007322C6">
      <w:pPr>
        <w:rPr>
          <w:b/>
          <w:bCs/>
        </w:rPr>
      </w:pPr>
      <w:r w:rsidRPr="0033304F">
        <w:rPr>
          <w:b/>
          <w:bCs/>
        </w:rPr>
        <w:t>In-Person Public Comment will occur as follows:</w:t>
      </w:r>
    </w:p>
    <w:p w14:paraId="516A3BFF" w14:textId="1FC18DC2" w:rsidR="000F46FB" w:rsidRDefault="000F46FB" w:rsidP="000F46FB">
      <w:r>
        <w:t>In-person speakers will be taken in blocks.</w:t>
      </w:r>
    </w:p>
    <w:p w14:paraId="70ED33D5" w14:textId="64A54081" w:rsidR="007322C6" w:rsidRDefault="007322C6" w:rsidP="007322C6">
      <w:r>
        <w:t>To speak in-person at a City Council or Council Committee Meeting:</w:t>
      </w:r>
    </w:p>
    <w:p w14:paraId="56EA732E" w14:textId="77777777" w:rsidR="007322C6" w:rsidRPr="00FB0BD1" w:rsidRDefault="007322C6" w:rsidP="004C3EA0">
      <w:pPr>
        <w:pStyle w:val="ListParagraph"/>
        <w:numPr>
          <w:ilvl w:val="0"/>
          <w:numId w:val="1"/>
        </w:numPr>
        <w:ind w:left="360"/>
      </w:pPr>
      <w:r w:rsidRPr="00FB0BD1">
        <w:t>Speakers must submit the online registration form in advance.  The form can be found at:</w:t>
      </w:r>
    </w:p>
    <w:p w14:paraId="7B518ED6" w14:textId="2EFE3655" w:rsidR="007322C6" w:rsidRPr="00FB0BD1" w:rsidRDefault="0003266F" w:rsidP="004C3EA0">
      <w:pPr>
        <w:pStyle w:val="ListParagraph"/>
        <w:ind w:left="360"/>
      </w:pPr>
      <w:hyperlink r:id="rId6" w:history="1">
        <w:r w:rsidR="007322C6" w:rsidRPr="00FB0BD1">
          <w:rPr>
            <w:rStyle w:val="Hyperlink"/>
          </w:rPr>
          <w:t>https://cityofaustin.formstack.com/forms/austin_city_council_speaker_signup</w:t>
        </w:r>
      </w:hyperlink>
      <w:r w:rsidR="007322C6" w:rsidRPr="00FB0BD1">
        <w:t xml:space="preserve">. </w:t>
      </w:r>
      <w:r w:rsidR="001C7365" w:rsidRPr="00FB0BD1">
        <w:t xml:space="preserve">Speakers will have the option to select in-person or remote testimony. </w:t>
      </w:r>
    </w:p>
    <w:p w14:paraId="02E1B3DD" w14:textId="001B6CE1" w:rsidR="007322C6" w:rsidRPr="00FB0BD1" w:rsidRDefault="007322C6" w:rsidP="004C3EA0">
      <w:pPr>
        <w:pStyle w:val="ListParagraph"/>
        <w:numPr>
          <w:ilvl w:val="0"/>
          <w:numId w:val="1"/>
        </w:numPr>
        <w:ind w:left="360"/>
      </w:pPr>
      <w:r w:rsidRPr="00FB0BD1">
        <w:t>Registration must be received by 12 p.m. the day before the meeting.</w:t>
      </w:r>
      <w:r w:rsidR="001C7365" w:rsidRPr="00FB0BD1">
        <w:t xml:space="preserve"> Advanced registration allows staff to manage the number of speakers in chambers to accommodate social distancing requirements.</w:t>
      </w:r>
    </w:p>
    <w:p w14:paraId="27BDCC2D" w14:textId="77777777" w:rsidR="007322C6" w:rsidRPr="00FB0BD1" w:rsidRDefault="007322C6" w:rsidP="004C3EA0">
      <w:pPr>
        <w:pStyle w:val="ListParagraph"/>
        <w:numPr>
          <w:ilvl w:val="0"/>
          <w:numId w:val="1"/>
        </w:numPr>
        <w:ind w:left="360"/>
      </w:pPr>
      <w:r w:rsidRPr="00FB0BD1">
        <w:t xml:space="preserve">Once the registration form is received, residents will receive either an email or phone call providing instructions on speaking at the meeting following the close of the registration period. </w:t>
      </w:r>
    </w:p>
    <w:p w14:paraId="374E983E" w14:textId="52807E9A" w:rsidR="007322C6" w:rsidRDefault="007322C6" w:rsidP="004C3EA0">
      <w:pPr>
        <w:pStyle w:val="ListParagraph"/>
        <w:numPr>
          <w:ilvl w:val="0"/>
          <w:numId w:val="1"/>
        </w:numPr>
        <w:ind w:left="360"/>
      </w:pPr>
      <w:bookmarkStart w:id="0" w:name="_Hlk75773619"/>
      <w:r>
        <w:t xml:space="preserve">Handouts or other </w:t>
      </w:r>
      <w:r w:rsidR="00DD5D3E">
        <w:t>documents</w:t>
      </w:r>
      <w:r>
        <w:t xml:space="preserve"> that speakers wish to </w:t>
      </w:r>
      <w:r w:rsidR="00DD5D3E">
        <w:t xml:space="preserve">have </w:t>
      </w:r>
      <w:r>
        <w:t>provide</w:t>
      </w:r>
      <w:r w:rsidR="00754A1F">
        <w:t>d to</w:t>
      </w:r>
      <w:r>
        <w:t xml:space="preserve"> Council </w:t>
      </w:r>
      <w:r w:rsidR="00754A1F">
        <w:t>must</w:t>
      </w:r>
      <w:r>
        <w:t xml:space="preserve">  be emailed to </w:t>
      </w:r>
      <w:hyperlink r:id="rId7" w:history="1">
        <w:r w:rsidR="00DD5D3E" w:rsidRPr="00B705BB">
          <w:rPr>
            <w:rStyle w:val="Hyperlink"/>
          </w:rPr>
          <w:t>City.Clerk@austintexas.gov</w:t>
        </w:r>
      </w:hyperlink>
      <w:r w:rsidR="00DD5D3E">
        <w:t xml:space="preserve"> </w:t>
      </w:r>
      <w:r>
        <w:t xml:space="preserve"> by 12 p.m. the day before the meeting. This information will be provided to Mayor and Council in advance of the meeting.</w:t>
      </w:r>
    </w:p>
    <w:bookmarkEnd w:id="0"/>
    <w:p w14:paraId="1451A5A5" w14:textId="63380FEA" w:rsidR="007322C6" w:rsidRDefault="007322C6" w:rsidP="004C3EA0">
      <w:pPr>
        <w:pStyle w:val="ListParagraph"/>
        <w:numPr>
          <w:ilvl w:val="0"/>
          <w:numId w:val="1"/>
        </w:numPr>
        <w:ind w:left="360"/>
      </w:pPr>
      <w:r>
        <w:t>Speakers may not donate time to other speakers.</w:t>
      </w:r>
    </w:p>
    <w:p w14:paraId="1B4C6158" w14:textId="77777777" w:rsidR="007322C6" w:rsidRDefault="007322C6" w:rsidP="004C3EA0">
      <w:pPr>
        <w:pStyle w:val="ListParagraph"/>
        <w:numPr>
          <w:ilvl w:val="0"/>
          <w:numId w:val="1"/>
        </w:numPr>
        <w:ind w:left="360"/>
      </w:pPr>
      <w:r>
        <w:t>The allotted time provided to speakers may vary as determined by Council.</w:t>
      </w:r>
    </w:p>
    <w:p w14:paraId="1CEDD947" w14:textId="77777777" w:rsidR="00DD5D3E" w:rsidRDefault="00DD5D3E" w:rsidP="004C3EA0">
      <w:pPr>
        <w:pStyle w:val="ListParagraph"/>
        <w:numPr>
          <w:ilvl w:val="0"/>
          <w:numId w:val="1"/>
        </w:numPr>
        <w:ind w:left="360"/>
      </w:pPr>
      <w:r>
        <w:t xml:space="preserve">Requests for language translation/interpretation services or sign language services must be emailed to </w:t>
      </w:r>
      <w:hyperlink r:id="rId8" w:history="1">
        <w:r w:rsidRPr="009B5FB8">
          <w:rPr>
            <w:rStyle w:val="Hyperlink"/>
          </w:rPr>
          <w:t>City.Clerk@austintexas.gov</w:t>
        </w:r>
      </w:hyperlink>
      <w:r>
        <w:t xml:space="preserve"> 48 hours in advance of the meeting.</w:t>
      </w:r>
    </w:p>
    <w:p w14:paraId="5F3FE399" w14:textId="2E0DE1E4" w:rsidR="007322C6" w:rsidRDefault="007322C6" w:rsidP="004C3EA0">
      <w:pPr>
        <w:pStyle w:val="ListParagraph"/>
        <w:numPr>
          <w:ilvl w:val="0"/>
          <w:numId w:val="1"/>
        </w:numPr>
        <w:ind w:left="360"/>
      </w:pPr>
      <w:r w:rsidRPr="007322C6">
        <w:t xml:space="preserve">The </w:t>
      </w:r>
      <w:r>
        <w:t xml:space="preserve">Council </w:t>
      </w:r>
      <w:r w:rsidRPr="007322C6">
        <w:t xml:space="preserve">agenda may be </w:t>
      </w:r>
      <w:r>
        <w:t xml:space="preserve">accessed </w:t>
      </w:r>
      <w:r w:rsidRPr="007322C6">
        <w:t xml:space="preserve">at: </w:t>
      </w:r>
      <w:hyperlink r:id="rId9" w:history="1">
        <w:r w:rsidRPr="009B5FB8">
          <w:rPr>
            <w:rStyle w:val="Hyperlink"/>
          </w:rPr>
          <w:t>https://www.austintexas.gov/department/city-council/council/council_meeting_info_center.htm</w:t>
        </w:r>
      </w:hyperlink>
      <w:r>
        <w:t xml:space="preserve">.  </w:t>
      </w:r>
    </w:p>
    <w:p w14:paraId="085C5A7C" w14:textId="6CEAB16F" w:rsidR="00375B82" w:rsidRDefault="007322C6" w:rsidP="004C3EA0">
      <w:pPr>
        <w:pStyle w:val="ListParagraph"/>
        <w:numPr>
          <w:ilvl w:val="0"/>
          <w:numId w:val="1"/>
        </w:numPr>
        <w:ind w:left="360"/>
      </w:pPr>
      <w:r>
        <w:t xml:space="preserve">Council Committee </w:t>
      </w:r>
      <w:r w:rsidR="004D2D72">
        <w:t>a</w:t>
      </w:r>
      <w:r>
        <w:t xml:space="preserve">gendas may be accessed at: </w:t>
      </w:r>
      <w:hyperlink r:id="rId10" w:history="1">
        <w:r w:rsidRPr="009B5FB8">
          <w:rPr>
            <w:rStyle w:val="Hyperlink"/>
          </w:rPr>
          <w:t>https://www.austintexas.gov/department/city-council/council/council_committee_info_center.htm</w:t>
        </w:r>
      </w:hyperlink>
      <w:r>
        <w:t xml:space="preserve">  </w:t>
      </w:r>
      <w:r w:rsidRPr="007322C6">
        <w:t xml:space="preserve">     </w:t>
      </w:r>
    </w:p>
    <w:p w14:paraId="0A9BF08C" w14:textId="1EA36211" w:rsidR="00375B82" w:rsidRPr="0033304F" w:rsidRDefault="00375B82" w:rsidP="007322C6">
      <w:pPr>
        <w:rPr>
          <w:b/>
          <w:bCs/>
        </w:rPr>
      </w:pPr>
      <w:r w:rsidRPr="0033304F">
        <w:rPr>
          <w:b/>
          <w:bCs/>
        </w:rPr>
        <w:t>Remote (Telephone) Public Comment will occur as follows:</w:t>
      </w:r>
    </w:p>
    <w:p w14:paraId="7BD1CF03" w14:textId="543FAF35" w:rsidR="00375B82" w:rsidRDefault="000F46FB" w:rsidP="007322C6">
      <w:r>
        <w:t>Remote s</w:t>
      </w:r>
      <w:r w:rsidR="00375B82">
        <w:t>peakers will be take</w:t>
      </w:r>
      <w:r w:rsidR="001E5E67">
        <w:t>n in</w:t>
      </w:r>
      <w:r>
        <w:t xml:space="preserve"> a maximum of a</w:t>
      </w:r>
      <w:r w:rsidR="001E5E67">
        <w:t xml:space="preserve"> two-hour time block</w:t>
      </w:r>
      <w:r>
        <w:t>(</w:t>
      </w:r>
      <w:r w:rsidR="001E5E67">
        <w:t>s</w:t>
      </w:r>
      <w:r>
        <w:t>)</w:t>
      </w:r>
      <w:r w:rsidR="001E5E67">
        <w:t xml:space="preserve"> based when the registration was received.  The number and start time of the block(s) will be determined based on the number of registrations received.</w:t>
      </w:r>
    </w:p>
    <w:p w14:paraId="7D369601" w14:textId="5CFF77A0" w:rsidR="00375B82" w:rsidRDefault="00375B82" w:rsidP="007322C6">
      <w:r>
        <w:lastRenderedPageBreak/>
        <w:t>To speak remotely at a City Council or Council Committee Meeting:</w:t>
      </w:r>
    </w:p>
    <w:p w14:paraId="613E28EB" w14:textId="14ADDDF3" w:rsidR="00375B82" w:rsidRDefault="00375B82" w:rsidP="004C3EA0">
      <w:pPr>
        <w:pStyle w:val="ListParagraph"/>
        <w:numPr>
          <w:ilvl w:val="0"/>
          <w:numId w:val="1"/>
        </w:numPr>
        <w:ind w:left="360"/>
      </w:pPr>
      <w:r>
        <w:t>Speakers must submit the online registration form in advance.  The form can be found at:</w:t>
      </w:r>
    </w:p>
    <w:p w14:paraId="4211CAC0" w14:textId="3925B9E9" w:rsidR="00375B82" w:rsidRPr="00FB0BD1" w:rsidRDefault="0003266F" w:rsidP="004C3EA0">
      <w:pPr>
        <w:pStyle w:val="ListParagraph"/>
        <w:ind w:left="360"/>
      </w:pPr>
      <w:hyperlink r:id="rId11" w:history="1">
        <w:r w:rsidR="00375B82" w:rsidRPr="009B5FB8">
          <w:rPr>
            <w:rStyle w:val="Hyperlink"/>
          </w:rPr>
          <w:t>https://cityofaustin.formstack.com/forms/austin_city_council_speaker_signup</w:t>
        </w:r>
      </w:hyperlink>
      <w:r w:rsidR="00375B82">
        <w:t xml:space="preserve">. </w:t>
      </w:r>
      <w:r w:rsidR="001C7365">
        <w:t xml:space="preserve"> </w:t>
      </w:r>
      <w:r w:rsidR="001C7365" w:rsidRPr="00FB0BD1">
        <w:t xml:space="preserve">Speakers will have the option to select in-person or remote testimony. </w:t>
      </w:r>
    </w:p>
    <w:p w14:paraId="16417775" w14:textId="695D64C8" w:rsidR="00DC2BA6" w:rsidRDefault="00375B82" w:rsidP="004C3EA0">
      <w:pPr>
        <w:pStyle w:val="ListParagraph"/>
        <w:numPr>
          <w:ilvl w:val="0"/>
          <w:numId w:val="1"/>
        </w:numPr>
        <w:ind w:left="360"/>
      </w:pPr>
      <w:r w:rsidRPr="00FB0BD1">
        <w:t>Registration must be received by 12 p.m. the day before the meeting.</w:t>
      </w:r>
      <w:r w:rsidR="001C7365" w:rsidRPr="00FB0BD1">
        <w:t xml:space="preserve"> </w:t>
      </w:r>
      <w:bookmarkStart w:id="1" w:name="_Hlk75773522"/>
      <w:r w:rsidR="00DC2BA6" w:rsidRPr="00DC2BA6">
        <w:t xml:space="preserve">Advanced registration allows staff to </w:t>
      </w:r>
      <w:r w:rsidR="001E5E67">
        <w:t xml:space="preserve">determine the number of speaker blocks needed </w:t>
      </w:r>
      <w:r w:rsidR="00DD5D3E">
        <w:t>and assists with</w:t>
      </w:r>
      <w:r w:rsidR="001E5E67">
        <w:t xml:space="preserve"> managing the </w:t>
      </w:r>
      <w:r w:rsidR="00DC2BA6" w:rsidRPr="00DC2BA6">
        <w:t>number of speakers in the speaker queue.</w:t>
      </w:r>
    </w:p>
    <w:p w14:paraId="33F917B2" w14:textId="3E613191" w:rsidR="00375B82" w:rsidRDefault="001C7365" w:rsidP="004C3EA0">
      <w:pPr>
        <w:pStyle w:val="ListParagraph"/>
        <w:numPr>
          <w:ilvl w:val="0"/>
          <w:numId w:val="1"/>
        </w:numPr>
        <w:ind w:left="360"/>
      </w:pPr>
      <w:bookmarkStart w:id="2" w:name="_Hlk75270837"/>
      <w:bookmarkEnd w:id="1"/>
      <w:r>
        <w:t xml:space="preserve">Speakers will be grouped in blocks of time based </w:t>
      </w:r>
      <w:r w:rsidR="00DC2BA6">
        <w:t xml:space="preserve">on </w:t>
      </w:r>
      <w:r>
        <w:t>when the registration was received.  The number of blocks will be determined by the number of registered speakers.</w:t>
      </w:r>
    </w:p>
    <w:bookmarkEnd w:id="2"/>
    <w:p w14:paraId="7227A818" w14:textId="756918BD" w:rsidR="00375B82" w:rsidRDefault="00DC2BA6" w:rsidP="004C3EA0">
      <w:pPr>
        <w:pStyle w:val="ListParagraph"/>
        <w:numPr>
          <w:ilvl w:val="0"/>
          <w:numId w:val="1"/>
        </w:numPr>
        <w:ind w:left="360"/>
      </w:pPr>
      <w:r>
        <w:t>Speakers</w:t>
      </w:r>
      <w:r w:rsidR="00375B82">
        <w:t xml:space="preserve"> will receive either an email or phone call providing instructions on </w:t>
      </w:r>
      <w:r w:rsidR="001C7365">
        <w:t xml:space="preserve">the assigned speaking time slot and additional information on </w:t>
      </w:r>
      <w:r w:rsidR="00375B82">
        <w:t>speaking at the meeting</w:t>
      </w:r>
      <w:r w:rsidR="007322C6">
        <w:t xml:space="preserve"> following the close of the registration period</w:t>
      </w:r>
      <w:r w:rsidR="00375B82">
        <w:t xml:space="preserve">. </w:t>
      </w:r>
    </w:p>
    <w:p w14:paraId="042403C3" w14:textId="77777777" w:rsidR="00754A1F" w:rsidRDefault="00754A1F" w:rsidP="004C3EA0">
      <w:pPr>
        <w:pStyle w:val="ListParagraph"/>
        <w:numPr>
          <w:ilvl w:val="0"/>
          <w:numId w:val="1"/>
        </w:numPr>
        <w:ind w:left="360"/>
      </w:pPr>
      <w:bookmarkStart w:id="3" w:name="_Hlk75773686"/>
      <w:r>
        <w:t xml:space="preserve">Handouts or other documents that speakers wish to have provided to Council must  be emailed to </w:t>
      </w:r>
      <w:hyperlink r:id="rId12" w:history="1">
        <w:r w:rsidRPr="00B705BB">
          <w:rPr>
            <w:rStyle w:val="Hyperlink"/>
          </w:rPr>
          <w:t>City.Clerk@austintexas.gov</w:t>
        </w:r>
      </w:hyperlink>
      <w:r>
        <w:t xml:space="preserve">  by 12 p.m. the day before the meeting. This information will be provided to Mayor and Council in advance of the meeting.</w:t>
      </w:r>
    </w:p>
    <w:p w14:paraId="3981D855" w14:textId="09E5B3B3" w:rsidR="00375B82" w:rsidRDefault="00375B82" w:rsidP="004C3EA0">
      <w:pPr>
        <w:pStyle w:val="ListParagraph"/>
        <w:numPr>
          <w:ilvl w:val="0"/>
          <w:numId w:val="1"/>
        </w:numPr>
        <w:ind w:left="360"/>
      </w:pPr>
      <w:r>
        <w:t xml:space="preserve">On the day of the meeting you will receive a call </w:t>
      </w:r>
      <w:r w:rsidR="001E5E67">
        <w:t xml:space="preserve">to the number listed on the registration form </w:t>
      </w:r>
      <w:r>
        <w:t xml:space="preserve">from the City of Austin (512-974-2000) to join the speaker queue at your assigned time slot.  Please refer to the </w:t>
      </w:r>
      <w:r w:rsidR="001E5E67">
        <w:t xml:space="preserve">emailed </w:t>
      </w:r>
      <w:r>
        <w:t>instructions provided by staff prior to the meeting for specific instructions</w:t>
      </w:r>
      <w:r w:rsidR="007322C6">
        <w:t xml:space="preserve"> for the meeting and instructions on how to reconnect if your call is dropped</w:t>
      </w:r>
      <w:r>
        <w:t>.</w:t>
      </w:r>
    </w:p>
    <w:bookmarkEnd w:id="3"/>
    <w:p w14:paraId="7F6916B8" w14:textId="64C03AE1" w:rsidR="00375B82" w:rsidRDefault="00375B82" w:rsidP="004C3EA0">
      <w:pPr>
        <w:pStyle w:val="ListParagraph"/>
        <w:numPr>
          <w:ilvl w:val="0"/>
          <w:numId w:val="1"/>
        </w:numPr>
        <w:ind w:left="360"/>
      </w:pPr>
      <w:r>
        <w:t>Speakers may not donate time to other speakers.</w:t>
      </w:r>
    </w:p>
    <w:p w14:paraId="34A8C485" w14:textId="59FCB09E" w:rsidR="00375B82" w:rsidRDefault="00375B82" w:rsidP="004C3EA0">
      <w:pPr>
        <w:pStyle w:val="ListParagraph"/>
        <w:numPr>
          <w:ilvl w:val="0"/>
          <w:numId w:val="1"/>
        </w:numPr>
        <w:ind w:left="360"/>
      </w:pPr>
      <w:r>
        <w:t>The allotted time provided to speakers may vary as determined by Council.</w:t>
      </w:r>
    </w:p>
    <w:p w14:paraId="13F75394" w14:textId="77777777" w:rsidR="00DD5D3E" w:rsidRDefault="00DD5D3E" w:rsidP="004C3EA0">
      <w:pPr>
        <w:pStyle w:val="ListParagraph"/>
        <w:numPr>
          <w:ilvl w:val="0"/>
          <w:numId w:val="1"/>
        </w:numPr>
        <w:ind w:left="360"/>
      </w:pPr>
      <w:r>
        <w:t xml:space="preserve">Requests for language translation/interpretation services or sign language services must be emailed to </w:t>
      </w:r>
      <w:hyperlink r:id="rId13" w:history="1">
        <w:r w:rsidRPr="009B5FB8">
          <w:rPr>
            <w:rStyle w:val="Hyperlink"/>
          </w:rPr>
          <w:t>City.Clerk@austintexas.gov</w:t>
        </w:r>
      </w:hyperlink>
      <w:r>
        <w:t xml:space="preserve"> 48 hours in advance of the meeting.</w:t>
      </w:r>
    </w:p>
    <w:p w14:paraId="2E5EBD6A" w14:textId="77777777" w:rsidR="007322C6" w:rsidRPr="007322C6" w:rsidRDefault="007322C6" w:rsidP="004C3EA0">
      <w:pPr>
        <w:pStyle w:val="ListParagraph"/>
        <w:numPr>
          <w:ilvl w:val="0"/>
          <w:numId w:val="1"/>
        </w:numPr>
        <w:ind w:left="360"/>
      </w:pPr>
      <w:r w:rsidRPr="007322C6">
        <w:t>If you are calling using a cell phone, please ensure you are in a location with good reception. If you are using a wireless connection, please note your call may drop depending on the service.</w:t>
      </w:r>
    </w:p>
    <w:p w14:paraId="456ED1BC" w14:textId="1A25FCC0" w:rsidR="007322C6" w:rsidRDefault="007322C6" w:rsidP="004C3EA0">
      <w:pPr>
        <w:pStyle w:val="ListParagraph"/>
        <w:numPr>
          <w:ilvl w:val="0"/>
          <w:numId w:val="1"/>
        </w:numPr>
        <w:ind w:left="360"/>
      </w:pPr>
      <w:r w:rsidRPr="007322C6">
        <w:t xml:space="preserve">The </w:t>
      </w:r>
      <w:r>
        <w:t xml:space="preserve">Council </w:t>
      </w:r>
      <w:r w:rsidRPr="007322C6">
        <w:t xml:space="preserve">agenda may be </w:t>
      </w:r>
      <w:r>
        <w:t xml:space="preserve">accessed </w:t>
      </w:r>
      <w:r w:rsidRPr="007322C6">
        <w:t xml:space="preserve">at: </w:t>
      </w:r>
      <w:hyperlink r:id="rId14" w:history="1">
        <w:r w:rsidRPr="009B5FB8">
          <w:rPr>
            <w:rStyle w:val="Hyperlink"/>
          </w:rPr>
          <w:t>https://www.austintexas.gov/department/city-council/council/council_meeting_info_center.htm</w:t>
        </w:r>
      </w:hyperlink>
      <w:r>
        <w:t xml:space="preserve">.  </w:t>
      </w:r>
    </w:p>
    <w:p w14:paraId="058876E1" w14:textId="24A0323D" w:rsidR="00CB04A5" w:rsidRDefault="00375B82" w:rsidP="004C3EA0">
      <w:pPr>
        <w:pStyle w:val="ListParagraph"/>
        <w:numPr>
          <w:ilvl w:val="0"/>
          <w:numId w:val="1"/>
        </w:numPr>
        <w:ind w:left="360"/>
      </w:pPr>
      <w:r>
        <w:t xml:space="preserve">The public may watch the Council Meeting online at: </w:t>
      </w:r>
      <w:hyperlink r:id="rId15" w:history="1">
        <w:r w:rsidRPr="009B5FB8">
          <w:rPr>
            <w:rStyle w:val="Hyperlink"/>
          </w:rPr>
          <w:t>http://www.austintexas.gov/page/watch-atxn-live</w:t>
        </w:r>
      </w:hyperlink>
      <w:r>
        <w:t xml:space="preserve"> </w:t>
      </w:r>
    </w:p>
    <w:p w14:paraId="30B417D1" w14:textId="3C68CEE2" w:rsidR="00D40EE3" w:rsidRDefault="00D40EE3">
      <w:r>
        <w:br w:type="page"/>
      </w:r>
    </w:p>
    <w:p w14:paraId="1BF5CD02" w14:textId="77777777" w:rsidR="00C63D4A" w:rsidRDefault="00C63D4A" w:rsidP="00C63D4A">
      <w:pPr>
        <w:jc w:val="center"/>
      </w:pPr>
      <w:r>
        <w:rPr>
          <w:noProof/>
        </w:rPr>
        <w:lastRenderedPageBreak/>
        <w:drawing>
          <wp:inline distT="0" distB="0" distL="0" distR="0" wp14:anchorId="60F6E4AD" wp14:editId="7AAFAC97">
            <wp:extent cx="640383" cy="638175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19" cy="6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26C0" w14:textId="1783AA67" w:rsidR="00D40EE3" w:rsidRDefault="00D40EE3" w:rsidP="00D40EE3">
      <w:r>
        <w:t xml:space="preserve">COMENTARIO DEL PRESUPUESTO DEL PÚBLICO - INFORMACIÓN DE REGISTRO DE </w:t>
      </w:r>
      <w:r w:rsidR="00CB2E16">
        <w:t>ORADORES</w:t>
      </w:r>
    </w:p>
    <w:p w14:paraId="5EF489F9" w14:textId="15A25E60" w:rsidR="00D40EE3" w:rsidRDefault="00D40EE3" w:rsidP="00D40EE3">
      <w:r>
        <w:t xml:space="preserve">Se </w:t>
      </w:r>
      <w:proofErr w:type="spellStart"/>
      <w:r>
        <w:t>tomarán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fechas</w:t>
      </w:r>
      <w:proofErr w:type="spellEnd"/>
      <w:r>
        <w:t xml:space="preserve"> que se </w:t>
      </w:r>
      <w:proofErr w:type="spellStart"/>
      <w:r>
        <w:t>enumeran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. Se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testimonio </w:t>
      </w:r>
      <w:proofErr w:type="spellStart"/>
      <w:r>
        <w:t>en</w:t>
      </w:r>
      <w:proofErr w:type="spellEnd"/>
      <w:r>
        <w:t xml:space="preserve"> persona o de forma </w:t>
      </w:r>
      <w:proofErr w:type="spellStart"/>
      <w:r>
        <w:t>remota</w:t>
      </w:r>
      <w:proofErr w:type="spellEnd"/>
      <w:r>
        <w:t xml:space="preserve"> por </w:t>
      </w:r>
      <w:proofErr w:type="spellStart"/>
      <w:r>
        <w:t>teléfono</w:t>
      </w:r>
      <w:proofErr w:type="spellEnd"/>
      <w:r>
        <w:t xml:space="preserve">. Los </w:t>
      </w:r>
      <w:proofErr w:type="spellStart"/>
      <w:r>
        <w:t>oradores</w:t>
      </w:r>
      <w:proofErr w:type="spellEnd"/>
      <w:r>
        <w:t xml:space="preserve"> solo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registrarse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una de las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enumeradas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persona o de forma </w:t>
      </w:r>
      <w:proofErr w:type="spellStart"/>
      <w:r>
        <w:t>remota</w:t>
      </w:r>
      <w:proofErr w:type="spellEnd"/>
      <w:r>
        <w:t>.</w:t>
      </w:r>
    </w:p>
    <w:p w14:paraId="665E0A45" w14:textId="77777777" w:rsidR="00D40EE3" w:rsidRDefault="00D40EE3" w:rsidP="00D40EE3">
      <w:r>
        <w:t xml:space="preserve">Se </w:t>
      </w:r>
      <w:proofErr w:type="spellStart"/>
      <w:r>
        <w:t>tomarán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del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fechas</w:t>
      </w:r>
      <w:proofErr w:type="spellEnd"/>
      <w:r>
        <w:t>:</w:t>
      </w:r>
    </w:p>
    <w:p w14:paraId="40BCD9B9" w14:textId="77777777" w:rsidR="00D40EE3" w:rsidRDefault="00D40EE3" w:rsidP="00D40EE3">
      <w:r>
        <w:t xml:space="preserve">22 de </w:t>
      </w:r>
      <w:proofErr w:type="spellStart"/>
      <w:r>
        <w:t>julio</w:t>
      </w:r>
      <w:proofErr w:type="spellEnd"/>
      <w:r>
        <w:t xml:space="preserve"> de 2021: la hora de </w:t>
      </w:r>
      <w:proofErr w:type="spellStart"/>
      <w:r>
        <w:t>inicio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es a las 4 p.m.</w:t>
      </w:r>
    </w:p>
    <w:p w14:paraId="27F97430" w14:textId="1967E6E7" w:rsidR="00D40EE3" w:rsidRDefault="00D40EE3" w:rsidP="00D40EE3">
      <w:r>
        <w:t xml:space="preserve">29 de </w:t>
      </w:r>
      <w:proofErr w:type="spellStart"/>
      <w:r>
        <w:t>julio</w:t>
      </w:r>
      <w:proofErr w:type="spellEnd"/>
      <w:r>
        <w:t xml:space="preserve"> de 2021 </w:t>
      </w:r>
    </w:p>
    <w:p w14:paraId="7FFB1C94" w14:textId="4211E8E9" w:rsidR="00D40EE3" w:rsidRDefault="00D40EE3" w:rsidP="00D40EE3">
      <w:r>
        <w:t xml:space="preserve">11, 12 y 13 de </w:t>
      </w:r>
      <w:proofErr w:type="spellStart"/>
      <w:r>
        <w:t>agosto</w:t>
      </w:r>
      <w:proofErr w:type="spellEnd"/>
      <w:r>
        <w:t xml:space="preserve"> de 2021 </w:t>
      </w:r>
    </w:p>
    <w:p w14:paraId="75175E6B" w14:textId="110B3815" w:rsidR="00D40EE3" w:rsidRDefault="00D40EE3" w:rsidP="00D40EE3">
      <w:r>
        <w:t xml:space="preserve">Los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se </w:t>
      </w:r>
      <w:proofErr w:type="spellStart"/>
      <w:r>
        <w:t>producirán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14:paraId="681D8150" w14:textId="1C8E2EB4" w:rsidR="00D40EE3" w:rsidRDefault="00D40EE3" w:rsidP="00D40EE3">
      <w:r>
        <w:t xml:space="preserve">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presenciales</w:t>
      </w:r>
      <w:proofErr w:type="spellEnd"/>
      <w:r>
        <w:t xml:space="preserve"> se </w:t>
      </w:r>
      <w:proofErr w:type="spellStart"/>
      <w:r>
        <w:t>tomarán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bloques.Para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del </w:t>
      </w:r>
      <w:proofErr w:type="spellStart"/>
      <w:r>
        <w:t>Concejo</w:t>
      </w:r>
      <w:proofErr w:type="spellEnd"/>
      <w:r>
        <w:t xml:space="preserve"> Municipal o del </w:t>
      </w:r>
      <w:proofErr w:type="spellStart"/>
      <w:r>
        <w:t>Comité</w:t>
      </w:r>
      <w:proofErr w:type="spellEnd"/>
      <w:r>
        <w:t xml:space="preserve"> del </w:t>
      </w:r>
      <w:proofErr w:type="spellStart"/>
      <w:r>
        <w:t>Concejo</w:t>
      </w:r>
      <w:proofErr w:type="spellEnd"/>
      <w:r>
        <w:t>:</w:t>
      </w:r>
    </w:p>
    <w:p w14:paraId="788EDD89" w14:textId="4AF44A82" w:rsidR="00754A1F" w:rsidRDefault="00754A1F" w:rsidP="00754A1F">
      <w:pPr>
        <w:pStyle w:val="ListParagraph"/>
        <w:numPr>
          <w:ilvl w:val="0"/>
          <w:numId w:val="8"/>
        </w:numPr>
        <w:ind w:left="360"/>
      </w:pPr>
      <w:r>
        <w:t xml:space="preserve">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con </w:t>
      </w:r>
      <w:proofErr w:type="spellStart"/>
      <w:r>
        <w:t>anticipación</w:t>
      </w:r>
      <w:proofErr w:type="spellEnd"/>
      <w:r>
        <w:t xml:space="preserve">. El </w:t>
      </w:r>
      <w:proofErr w:type="spellStart"/>
      <w:r>
        <w:t>formulario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16" w:history="1">
        <w:r w:rsidRPr="00053116">
          <w:rPr>
            <w:rStyle w:val="Hyperlink"/>
          </w:rPr>
          <w:t>https://cityofaustin.formstack.com/forms/austin_city_council_speaker_signup</w:t>
        </w:r>
      </w:hyperlink>
      <w:r>
        <w:t xml:space="preserve">. 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de </w:t>
      </w:r>
      <w:proofErr w:type="spellStart"/>
      <w:r>
        <w:t>seleccionar</w:t>
      </w:r>
      <w:proofErr w:type="spellEnd"/>
      <w:r>
        <w:t xml:space="preserve"> testimonio </w:t>
      </w:r>
      <w:proofErr w:type="spellStart"/>
      <w:r>
        <w:t>en</w:t>
      </w:r>
      <w:proofErr w:type="spellEnd"/>
      <w:r>
        <w:t xml:space="preserve"> persona o </w:t>
      </w:r>
      <w:proofErr w:type="spellStart"/>
      <w:r>
        <w:t>remoto</w:t>
      </w:r>
      <w:proofErr w:type="spellEnd"/>
      <w:r>
        <w:t>.</w:t>
      </w:r>
    </w:p>
    <w:p w14:paraId="1BD5BD45" w14:textId="4BCE5A68" w:rsidR="00754A1F" w:rsidRDefault="00754A1F" w:rsidP="00754A1F">
      <w:pPr>
        <w:pStyle w:val="ListParagraph"/>
        <w:numPr>
          <w:ilvl w:val="0"/>
          <w:numId w:val="7"/>
        </w:numPr>
        <w:ind w:left="360"/>
      </w:pPr>
      <w:r>
        <w:t xml:space="preserve">La </w:t>
      </w:r>
      <w:proofErr w:type="spellStart"/>
      <w:r>
        <w:t>inscripción</w:t>
      </w:r>
      <w:proofErr w:type="spellEnd"/>
      <w:r>
        <w:t xml:space="preserve"> debe </w:t>
      </w:r>
      <w:proofErr w:type="spellStart"/>
      <w:r>
        <w:t>recibirse</w:t>
      </w:r>
      <w:proofErr w:type="spellEnd"/>
      <w:r>
        <w:t xml:space="preserve"> antes de las 12 p.m. el día antes de la </w:t>
      </w:r>
      <w:proofErr w:type="spellStart"/>
      <w:r>
        <w:t>reunión</w:t>
      </w:r>
      <w:proofErr w:type="spellEnd"/>
      <w:r>
        <w:t xml:space="preserve">.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avanzado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al personal </w:t>
      </w:r>
      <w:proofErr w:type="spellStart"/>
      <w:r>
        <w:t>administrar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para </w:t>
      </w:r>
      <w:proofErr w:type="spellStart"/>
      <w:r>
        <w:t>adaptarse</w:t>
      </w:r>
      <w:proofErr w:type="spellEnd"/>
      <w:r>
        <w:t xml:space="preserve"> a los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distanciamiento</w:t>
      </w:r>
      <w:proofErr w:type="spellEnd"/>
      <w:r>
        <w:t xml:space="preserve"> social.</w:t>
      </w:r>
    </w:p>
    <w:p w14:paraId="71CAB424" w14:textId="466F1E2C" w:rsidR="00754A1F" w:rsidRDefault="00754A1F" w:rsidP="00754A1F">
      <w:pPr>
        <w:pStyle w:val="ListParagraph"/>
        <w:numPr>
          <w:ilvl w:val="0"/>
          <w:numId w:val="7"/>
        </w:numPr>
        <w:ind w:left="360"/>
      </w:pPr>
      <w:r>
        <w:t xml:space="preserve">Una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, los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o una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con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cierre</w:t>
      </w:r>
      <w:proofErr w:type="spellEnd"/>
      <w:r>
        <w:t xml:space="preserve"> del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>.</w:t>
      </w:r>
    </w:p>
    <w:p w14:paraId="086DAC23" w14:textId="4694BBC9" w:rsidR="00754A1F" w:rsidRDefault="00754A1F" w:rsidP="00754A1F">
      <w:pPr>
        <w:pStyle w:val="ListParagraph"/>
        <w:numPr>
          <w:ilvl w:val="0"/>
          <w:numId w:val="7"/>
        </w:numPr>
        <w:ind w:left="360"/>
      </w:pPr>
      <w:r>
        <w:t xml:space="preserve">Los </w:t>
      </w:r>
      <w:proofErr w:type="spellStart"/>
      <w:r>
        <w:t>folletos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que 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deseen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proporcionado</w:t>
      </w:r>
      <w:proofErr w:type="spellEnd"/>
      <w:r>
        <w:t xml:space="preserve"> al </w:t>
      </w:r>
      <w:proofErr w:type="spellStart"/>
      <w:r>
        <w:t>Concejo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17" w:history="1">
        <w:r w:rsidRPr="00053116">
          <w:rPr>
            <w:rStyle w:val="Hyperlink"/>
          </w:rPr>
          <w:t>City.Clerk@austintexas.gov</w:t>
        </w:r>
      </w:hyperlink>
      <w:r>
        <w:t xml:space="preserve"> antes de las 12 p.m. el día antes de la </w:t>
      </w:r>
      <w:proofErr w:type="spellStart"/>
      <w:r>
        <w:t>reunión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se </w:t>
      </w:r>
      <w:proofErr w:type="spellStart"/>
      <w:r>
        <w:t>proporcionará</w:t>
      </w:r>
      <w:proofErr w:type="spellEnd"/>
      <w:r>
        <w:t xml:space="preserve"> al alcalde y al </w:t>
      </w:r>
      <w:proofErr w:type="spellStart"/>
      <w:r>
        <w:t>consejo</w:t>
      </w:r>
      <w:proofErr w:type="spellEnd"/>
      <w:r>
        <w:t xml:space="preserve"> antes de la </w:t>
      </w:r>
      <w:proofErr w:type="spellStart"/>
      <w:r>
        <w:t>reunión</w:t>
      </w:r>
      <w:proofErr w:type="spellEnd"/>
      <w:r>
        <w:t>.</w:t>
      </w:r>
    </w:p>
    <w:p w14:paraId="72717348" w14:textId="0EE24EBF" w:rsidR="00754A1F" w:rsidRDefault="00754A1F" w:rsidP="00754A1F">
      <w:pPr>
        <w:pStyle w:val="ListParagraph"/>
        <w:numPr>
          <w:ilvl w:val="0"/>
          <w:numId w:val="7"/>
        </w:numPr>
        <w:ind w:left="360"/>
      </w:pPr>
      <w:r>
        <w:t xml:space="preserve">Los </w:t>
      </w:r>
      <w:proofErr w:type="spellStart"/>
      <w:r>
        <w:t>oradores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donar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oradores</w:t>
      </w:r>
      <w:proofErr w:type="spellEnd"/>
      <w:r>
        <w:t>.</w:t>
      </w:r>
    </w:p>
    <w:p w14:paraId="056096AF" w14:textId="1AF3B262" w:rsidR="00754A1F" w:rsidRDefault="00754A1F" w:rsidP="00754A1F">
      <w:pPr>
        <w:pStyle w:val="ListParagraph"/>
        <w:numPr>
          <w:ilvl w:val="0"/>
          <w:numId w:val="7"/>
        </w:numPr>
        <w:ind w:left="360"/>
      </w:pPr>
      <w:r>
        <w:t xml:space="preserve">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a 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variar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determine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>.</w:t>
      </w:r>
    </w:p>
    <w:p w14:paraId="65815F0F" w14:textId="20C3709D" w:rsidR="00754A1F" w:rsidRDefault="00754A1F" w:rsidP="00754A1F">
      <w:pPr>
        <w:pStyle w:val="ListParagraph"/>
        <w:numPr>
          <w:ilvl w:val="0"/>
          <w:numId w:val="7"/>
        </w:numPr>
        <w:ind w:left="360"/>
      </w:pPr>
      <w:r>
        <w:t xml:space="preserve">Las solicitudes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/ </w:t>
      </w:r>
      <w:proofErr w:type="spellStart"/>
      <w:r>
        <w:t>interpretación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18" w:history="1">
        <w:r w:rsidRPr="00053116">
          <w:rPr>
            <w:rStyle w:val="Hyperlink"/>
          </w:rPr>
          <w:t>City.Clerk@austintexas.gov</w:t>
        </w:r>
      </w:hyperlink>
      <w:r>
        <w:t xml:space="preserve">  48 horas antes de la </w:t>
      </w:r>
      <w:proofErr w:type="spellStart"/>
      <w:r>
        <w:t>reunión</w:t>
      </w:r>
      <w:proofErr w:type="spellEnd"/>
      <w:r>
        <w:t>.</w:t>
      </w:r>
    </w:p>
    <w:p w14:paraId="2F28B817" w14:textId="2DC796A7" w:rsidR="00754A1F" w:rsidRDefault="00754A1F" w:rsidP="00754A1F">
      <w:pPr>
        <w:pStyle w:val="ListParagraph"/>
        <w:numPr>
          <w:ilvl w:val="0"/>
          <w:numId w:val="7"/>
        </w:numPr>
        <w:ind w:left="360"/>
      </w:pPr>
      <w:r>
        <w:t xml:space="preserve">Se </w:t>
      </w:r>
      <w:proofErr w:type="spellStart"/>
      <w:r>
        <w:t>puede</w:t>
      </w:r>
      <w:proofErr w:type="spellEnd"/>
      <w:r>
        <w:t xml:space="preserve"> acceder a la agenda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19" w:history="1">
        <w:r w:rsidRPr="00053116">
          <w:rPr>
            <w:rStyle w:val="Hyperlink"/>
          </w:rPr>
          <w:t>https://www.austintexas.gov/department/city-council/council/council_meeting_info_center.htm</w:t>
        </w:r>
      </w:hyperlink>
      <w:r>
        <w:t xml:space="preserve">. </w:t>
      </w:r>
    </w:p>
    <w:p w14:paraId="12328BB9" w14:textId="25F6DB67" w:rsidR="00D40EE3" w:rsidRDefault="00754A1F" w:rsidP="00754A1F">
      <w:pPr>
        <w:pStyle w:val="ListParagraph"/>
        <w:numPr>
          <w:ilvl w:val="0"/>
          <w:numId w:val="7"/>
        </w:numPr>
        <w:ind w:left="360"/>
      </w:pPr>
      <w:r>
        <w:t xml:space="preserve">Se </w:t>
      </w:r>
      <w:proofErr w:type="spellStart"/>
      <w:r>
        <w:t>puede</w:t>
      </w:r>
      <w:proofErr w:type="spellEnd"/>
      <w:r>
        <w:t xml:space="preserve"> acceder a las agendas del </w:t>
      </w:r>
      <w:proofErr w:type="spellStart"/>
      <w:r>
        <w:t>Comité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20" w:history="1">
        <w:r w:rsidRPr="00053116">
          <w:rPr>
            <w:rStyle w:val="Hyperlink"/>
          </w:rPr>
          <w:t>https://www.austintexas.gov/department/city-council/council/council_committee_info_center.htm</w:t>
        </w:r>
      </w:hyperlink>
      <w:r>
        <w:t xml:space="preserve"> </w:t>
      </w:r>
    </w:p>
    <w:p w14:paraId="3D5DE377" w14:textId="77777777" w:rsidR="00C63D4A" w:rsidRDefault="00C63D4A" w:rsidP="00D40EE3">
      <w:pPr>
        <w:pStyle w:val="ListParagraph"/>
        <w:ind w:left="0"/>
      </w:pPr>
    </w:p>
    <w:p w14:paraId="22A0B381" w14:textId="77777777" w:rsidR="00CB2E16" w:rsidRDefault="00CB2E16" w:rsidP="00D40EE3">
      <w:pPr>
        <w:pStyle w:val="ListParagraph"/>
        <w:ind w:left="0"/>
      </w:pPr>
    </w:p>
    <w:p w14:paraId="195FC159" w14:textId="77777777" w:rsidR="00CB2E16" w:rsidRDefault="00CB2E16" w:rsidP="00D40EE3">
      <w:pPr>
        <w:pStyle w:val="ListParagraph"/>
        <w:ind w:left="0"/>
      </w:pPr>
    </w:p>
    <w:p w14:paraId="31D59982" w14:textId="0A1316D6" w:rsidR="00D40EE3" w:rsidRDefault="00D40EE3" w:rsidP="00D40EE3">
      <w:pPr>
        <w:pStyle w:val="ListParagraph"/>
        <w:ind w:left="0"/>
      </w:pPr>
      <w:r>
        <w:lastRenderedPageBreak/>
        <w:t xml:space="preserve">El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(por </w:t>
      </w:r>
      <w:proofErr w:type="spellStart"/>
      <w:r>
        <w:t>teléfono</w:t>
      </w:r>
      <w:proofErr w:type="spellEnd"/>
      <w:r>
        <w:t xml:space="preserve">) se </w:t>
      </w:r>
      <w:proofErr w:type="spellStart"/>
      <w:r>
        <w:t>producirá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14:paraId="638A3C64" w14:textId="77777777" w:rsidR="00D40EE3" w:rsidRDefault="00D40EE3" w:rsidP="00D40EE3">
      <w:pPr>
        <w:pStyle w:val="ListParagraph"/>
        <w:ind w:left="0"/>
      </w:pPr>
    </w:p>
    <w:p w14:paraId="6A6EDC0D" w14:textId="308E70CD" w:rsidR="00D40EE3" w:rsidRDefault="00D40EE3" w:rsidP="00D40EE3">
      <w:pPr>
        <w:pStyle w:val="ListParagraph"/>
        <w:ind w:left="0"/>
      </w:pPr>
      <w:r>
        <w:t xml:space="preserve">Los </w:t>
      </w:r>
      <w:proofErr w:type="spellStart"/>
      <w:r>
        <w:t>parlantes</w:t>
      </w:r>
      <w:proofErr w:type="spellEnd"/>
      <w:r>
        <w:t xml:space="preserve"> </w:t>
      </w:r>
      <w:proofErr w:type="spellStart"/>
      <w:r>
        <w:t>remotos</w:t>
      </w:r>
      <w:proofErr w:type="spellEnd"/>
      <w:r>
        <w:t xml:space="preserve"> se </w:t>
      </w:r>
      <w:proofErr w:type="spellStart"/>
      <w:r>
        <w:t>tomarán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bloque</w:t>
      </w:r>
      <w:proofErr w:type="spellEnd"/>
      <w:r>
        <w:t xml:space="preserve"> (s) de </w:t>
      </w:r>
      <w:proofErr w:type="spellStart"/>
      <w:r>
        <w:t>tiempo</w:t>
      </w:r>
      <w:proofErr w:type="spellEnd"/>
      <w:r>
        <w:t xml:space="preserve"> de dos horas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. El </w:t>
      </w:r>
      <w:proofErr w:type="spellStart"/>
      <w:r>
        <w:t>número</w:t>
      </w:r>
      <w:proofErr w:type="spellEnd"/>
      <w:r>
        <w:t xml:space="preserve"> y la hora de </w:t>
      </w:r>
      <w:proofErr w:type="spellStart"/>
      <w:r>
        <w:t>inicio</w:t>
      </w:r>
      <w:proofErr w:type="spellEnd"/>
      <w:r>
        <w:t xml:space="preserve"> de los </w:t>
      </w:r>
      <w:proofErr w:type="spellStart"/>
      <w:r>
        <w:t>bloques</w:t>
      </w:r>
      <w:proofErr w:type="spellEnd"/>
      <w:r>
        <w:t xml:space="preserve"> se </w:t>
      </w:r>
      <w:proofErr w:type="spellStart"/>
      <w:r>
        <w:t>determinarán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>.</w:t>
      </w:r>
    </w:p>
    <w:p w14:paraId="39FCD808" w14:textId="77777777" w:rsidR="00D40EE3" w:rsidRDefault="00D40EE3" w:rsidP="00D40EE3">
      <w:pPr>
        <w:pStyle w:val="ListParagraph"/>
        <w:ind w:left="0"/>
      </w:pPr>
    </w:p>
    <w:p w14:paraId="33F887AB" w14:textId="77777777" w:rsidR="00D40EE3" w:rsidRDefault="00D40EE3" w:rsidP="00D40EE3">
      <w:pPr>
        <w:pStyle w:val="ListParagraph"/>
        <w:ind w:left="0"/>
      </w:pPr>
      <w:r>
        <w:t xml:space="preserve">Para </w:t>
      </w:r>
      <w:proofErr w:type="spellStart"/>
      <w:r>
        <w:t>hablar</w:t>
      </w:r>
      <w:proofErr w:type="spellEnd"/>
      <w:r>
        <w:t xml:space="preserve"> de forma </w:t>
      </w:r>
      <w:proofErr w:type="spellStart"/>
      <w:r>
        <w:t>remota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del </w:t>
      </w:r>
      <w:proofErr w:type="spellStart"/>
      <w:r>
        <w:t>Concejo</w:t>
      </w:r>
      <w:proofErr w:type="spellEnd"/>
      <w:r>
        <w:t xml:space="preserve"> Municipal o del </w:t>
      </w:r>
      <w:proofErr w:type="spellStart"/>
      <w:r>
        <w:t>Comité</w:t>
      </w:r>
      <w:proofErr w:type="spellEnd"/>
      <w:r>
        <w:t xml:space="preserve"> del </w:t>
      </w:r>
      <w:proofErr w:type="spellStart"/>
      <w:r>
        <w:t>Concejo</w:t>
      </w:r>
      <w:proofErr w:type="spellEnd"/>
      <w:r>
        <w:t>:</w:t>
      </w:r>
    </w:p>
    <w:p w14:paraId="3030EB93" w14:textId="18F45710" w:rsidR="00D40EE3" w:rsidRDefault="00D40EE3" w:rsidP="00D40EE3">
      <w:pPr>
        <w:pStyle w:val="ListParagraph"/>
        <w:numPr>
          <w:ilvl w:val="0"/>
          <w:numId w:val="3"/>
        </w:numPr>
        <w:ind w:left="360"/>
      </w:pPr>
      <w:r>
        <w:t xml:space="preserve">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con </w:t>
      </w:r>
      <w:proofErr w:type="spellStart"/>
      <w:r>
        <w:t>anticipación</w:t>
      </w:r>
      <w:proofErr w:type="spellEnd"/>
      <w:r>
        <w:t xml:space="preserve">. El </w:t>
      </w:r>
      <w:proofErr w:type="spellStart"/>
      <w:r>
        <w:t>formulario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21" w:history="1">
        <w:r w:rsidRPr="00053116">
          <w:rPr>
            <w:rStyle w:val="Hyperlink"/>
          </w:rPr>
          <w:t>https://cityofaustin.formstack.com/forms/austin_city_council_speaker_signup</w:t>
        </w:r>
      </w:hyperlink>
      <w:r>
        <w:t xml:space="preserve"> . 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de </w:t>
      </w:r>
      <w:proofErr w:type="spellStart"/>
      <w:r>
        <w:t>seleccionar</w:t>
      </w:r>
      <w:proofErr w:type="spellEnd"/>
      <w:r>
        <w:t xml:space="preserve"> testimonio </w:t>
      </w:r>
      <w:proofErr w:type="spellStart"/>
      <w:r>
        <w:t>en</w:t>
      </w:r>
      <w:proofErr w:type="spellEnd"/>
      <w:r>
        <w:t xml:space="preserve"> persona o </w:t>
      </w:r>
      <w:proofErr w:type="spellStart"/>
      <w:r>
        <w:t>remoto</w:t>
      </w:r>
      <w:proofErr w:type="spellEnd"/>
      <w:r>
        <w:t>.</w:t>
      </w:r>
    </w:p>
    <w:p w14:paraId="5FCA433D" w14:textId="725D35EE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La </w:t>
      </w:r>
      <w:proofErr w:type="spellStart"/>
      <w:r>
        <w:t>inscripción</w:t>
      </w:r>
      <w:proofErr w:type="spellEnd"/>
      <w:r>
        <w:t xml:space="preserve"> debe </w:t>
      </w:r>
      <w:proofErr w:type="spellStart"/>
      <w:r>
        <w:t>recibirse</w:t>
      </w:r>
      <w:proofErr w:type="spellEnd"/>
      <w:r>
        <w:t xml:space="preserve"> antes de las 12 p.m. el día antes de la </w:t>
      </w:r>
      <w:proofErr w:type="spellStart"/>
      <w:r>
        <w:t>reunión</w:t>
      </w:r>
      <w:proofErr w:type="spellEnd"/>
      <w:r>
        <w:t xml:space="preserve">.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avanzado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al personal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bloques</w:t>
      </w:r>
      <w:proofErr w:type="spellEnd"/>
      <w:r>
        <w:t xml:space="preserve"> de </w:t>
      </w:r>
      <w:proofErr w:type="spellStart"/>
      <w:r>
        <w:t>altavoces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y </w:t>
      </w:r>
      <w:proofErr w:type="spellStart"/>
      <w:r>
        <w:t>ayuda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altavoces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cola de </w:t>
      </w:r>
      <w:proofErr w:type="spellStart"/>
      <w:r>
        <w:t>altavoces</w:t>
      </w:r>
      <w:proofErr w:type="spellEnd"/>
      <w:r>
        <w:t>.</w:t>
      </w:r>
    </w:p>
    <w:p w14:paraId="6D825705" w14:textId="7CEAD0E9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Los </w:t>
      </w:r>
      <w:proofErr w:type="spellStart"/>
      <w:r>
        <w:t>oradores</w:t>
      </w:r>
      <w:proofErr w:type="spellEnd"/>
      <w:r>
        <w:t xml:space="preserve"> se </w:t>
      </w:r>
      <w:proofErr w:type="spellStart"/>
      <w:r>
        <w:t>agruparán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bloques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cuándo</w:t>
      </w:r>
      <w:proofErr w:type="spellEnd"/>
      <w:r>
        <w:t xml:space="preserve"> se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.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bloques</w:t>
      </w:r>
      <w:proofErr w:type="spellEnd"/>
      <w:r>
        <w:t xml:space="preserve"> </w:t>
      </w:r>
      <w:proofErr w:type="spellStart"/>
      <w:r>
        <w:t>vendrá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hablantes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>.</w:t>
      </w:r>
    </w:p>
    <w:p w14:paraId="3C514F2E" w14:textId="575D78BF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o una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con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cierre</w:t>
      </w:r>
      <w:proofErr w:type="spellEnd"/>
      <w:r>
        <w:t xml:space="preserve"> del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>.</w:t>
      </w:r>
    </w:p>
    <w:p w14:paraId="7F2B000A" w14:textId="7E4B9871" w:rsidR="00754A1F" w:rsidRDefault="00754A1F" w:rsidP="00D40EE3">
      <w:pPr>
        <w:pStyle w:val="ListParagraph"/>
        <w:numPr>
          <w:ilvl w:val="0"/>
          <w:numId w:val="4"/>
        </w:numPr>
        <w:ind w:left="360"/>
      </w:pPr>
      <w:r w:rsidRPr="00754A1F">
        <w:t xml:space="preserve">Los </w:t>
      </w:r>
      <w:proofErr w:type="spellStart"/>
      <w:r w:rsidRPr="00754A1F">
        <w:t>folletos</w:t>
      </w:r>
      <w:proofErr w:type="spellEnd"/>
      <w:r w:rsidRPr="00754A1F">
        <w:t xml:space="preserve"> u </w:t>
      </w:r>
      <w:proofErr w:type="spellStart"/>
      <w:r w:rsidRPr="00754A1F">
        <w:t>otros</w:t>
      </w:r>
      <w:proofErr w:type="spellEnd"/>
      <w:r w:rsidRPr="00754A1F">
        <w:t xml:space="preserve"> </w:t>
      </w:r>
      <w:proofErr w:type="spellStart"/>
      <w:r w:rsidRPr="00754A1F">
        <w:t>documentos</w:t>
      </w:r>
      <w:proofErr w:type="spellEnd"/>
      <w:r w:rsidRPr="00754A1F">
        <w:t xml:space="preserve"> que los </w:t>
      </w:r>
      <w:proofErr w:type="spellStart"/>
      <w:r w:rsidRPr="00754A1F">
        <w:t>oradores</w:t>
      </w:r>
      <w:proofErr w:type="spellEnd"/>
      <w:r w:rsidRPr="00754A1F">
        <w:t xml:space="preserve"> </w:t>
      </w:r>
      <w:proofErr w:type="spellStart"/>
      <w:r w:rsidRPr="00754A1F">
        <w:t>deseen</w:t>
      </w:r>
      <w:proofErr w:type="spellEnd"/>
      <w:r w:rsidRPr="00754A1F">
        <w:t xml:space="preserve"> </w:t>
      </w:r>
      <w:proofErr w:type="spellStart"/>
      <w:r w:rsidRPr="00754A1F">
        <w:t>haber</w:t>
      </w:r>
      <w:proofErr w:type="spellEnd"/>
      <w:r w:rsidRPr="00754A1F">
        <w:t xml:space="preserve"> </w:t>
      </w:r>
      <w:proofErr w:type="spellStart"/>
      <w:r w:rsidRPr="00754A1F">
        <w:t>proporcionado</w:t>
      </w:r>
      <w:proofErr w:type="spellEnd"/>
      <w:r w:rsidRPr="00754A1F">
        <w:t xml:space="preserve"> al </w:t>
      </w:r>
      <w:proofErr w:type="spellStart"/>
      <w:r w:rsidRPr="00754A1F">
        <w:t>Concejo</w:t>
      </w:r>
      <w:proofErr w:type="spellEnd"/>
      <w:r w:rsidRPr="00754A1F">
        <w:t xml:space="preserve"> </w:t>
      </w:r>
      <w:proofErr w:type="spellStart"/>
      <w:r w:rsidRPr="00754A1F">
        <w:t>deben</w:t>
      </w:r>
      <w:proofErr w:type="spellEnd"/>
      <w:r w:rsidRPr="00754A1F">
        <w:t xml:space="preserve"> </w:t>
      </w:r>
      <w:proofErr w:type="spellStart"/>
      <w:r w:rsidRPr="00754A1F">
        <w:t>enviarse</w:t>
      </w:r>
      <w:proofErr w:type="spellEnd"/>
      <w:r w:rsidRPr="00754A1F">
        <w:t xml:space="preserve"> por </w:t>
      </w:r>
      <w:proofErr w:type="spellStart"/>
      <w:r w:rsidRPr="00754A1F">
        <w:t>correo</w:t>
      </w:r>
      <w:proofErr w:type="spellEnd"/>
      <w:r w:rsidRPr="00754A1F">
        <w:t xml:space="preserve"> </w:t>
      </w:r>
      <w:proofErr w:type="spellStart"/>
      <w:r w:rsidRPr="00754A1F">
        <w:t>electrónico</w:t>
      </w:r>
      <w:proofErr w:type="spellEnd"/>
      <w:r w:rsidRPr="00754A1F">
        <w:t xml:space="preserve"> a </w:t>
      </w:r>
      <w:hyperlink r:id="rId22" w:history="1">
        <w:r w:rsidRPr="00053116">
          <w:rPr>
            <w:rStyle w:val="Hyperlink"/>
          </w:rPr>
          <w:t>City.Clerk@austintexas.gov</w:t>
        </w:r>
      </w:hyperlink>
      <w:r>
        <w:t xml:space="preserve"> </w:t>
      </w:r>
      <w:r w:rsidRPr="00754A1F">
        <w:t xml:space="preserve">antes de las 12 p.m. el día antes de la </w:t>
      </w:r>
      <w:proofErr w:type="spellStart"/>
      <w:r w:rsidRPr="00754A1F">
        <w:t>reunión</w:t>
      </w:r>
      <w:proofErr w:type="spellEnd"/>
      <w:r w:rsidRPr="00754A1F">
        <w:t xml:space="preserve">. </w:t>
      </w:r>
      <w:proofErr w:type="spellStart"/>
      <w:r w:rsidRPr="00754A1F">
        <w:t>Esta</w:t>
      </w:r>
      <w:proofErr w:type="spellEnd"/>
      <w:r w:rsidRPr="00754A1F">
        <w:t xml:space="preserve"> </w:t>
      </w:r>
      <w:proofErr w:type="spellStart"/>
      <w:r w:rsidRPr="00754A1F">
        <w:t>información</w:t>
      </w:r>
      <w:proofErr w:type="spellEnd"/>
      <w:r w:rsidRPr="00754A1F">
        <w:t xml:space="preserve"> se </w:t>
      </w:r>
      <w:proofErr w:type="spellStart"/>
      <w:r w:rsidRPr="00754A1F">
        <w:t>proporcionará</w:t>
      </w:r>
      <w:proofErr w:type="spellEnd"/>
      <w:r w:rsidRPr="00754A1F">
        <w:t xml:space="preserve"> al alcalde y al </w:t>
      </w:r>
      <w:proofErr w:type="spellStart"/>
      <w:r w:rsidRPr="00754A1F">
        <w:t>consejo</w:t>
      </w:r>
      <w:proofErr w:type="spellEnd"/>
      <w:r w:rsidRPr="00754A1F">
        <w:t xml:space="preserve"> antes de la </w:t>
      </w:r>
      <w:proofErr w:type="spellStart"/>
      <w:r w:rsidRPr="00754A1F">
        <w:t>reunión</w:t>
      </w:r>
      <w:proofErr w:type="spellEnd"/>
      <w:r w:rsidRPr="00754A1F">
        <w:t>.</w:t>
      </w:r>
    </w:p>
    <w:p w14:paraId="343039F2" w14:textId="2B83ED15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El día de la </w:t>
      </w:r>
      <w:proofErr w:type="spellStart"/>
      <w:r>
        <w:t>reunión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una </w:t>
      </w:r>
      <w:proofErr w:type="spellStart"/>
      <w:r>
        <w:t>llamada</w:t>
      </w:r>
      <w:proofErr w:type="spellEnd"/>
      <w:r>
        <w:t xml:space="preserve"> al </w:t>
      </w:r>
      <w:proofErr w:type="spellStart"/>
      <w:r>
        <w:t>número</w:t>
      </w:r>
      <w:proofErr w:type="spellEnd"/>
      <w:r>
        <w:t xml:space="preserve"> que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de la Ciudad de Austin (512-974-2000) para </w:t>
      </w:r>
      <w:proofErr w:type="spellStart"/>
      <w:r>
        <w:t>unirse</w:t>
      </w:r>
      <w:proofErr w:type="spellEnd"/>
      <w:r>
        <w:t xml:space="preserve"> a la cola de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. </w:t>
      </w:r>
      <w:proofErr w:type="spellStart"/>
      <w:r>
        <w:t>Consulte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proporcionadas</w:t>
      </w:r>
      <w:proofErr w:type="spellEnd"/>
      <w:r>
        <w:t xml:space="preserve"> por el personal antes de la </w:t>
      </w:r>
      <w:proofErr w:type="spellStart"/>
      <w:r>
        <w:t>reunión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para la </w:t>
      </w:r>
      <w:proofErr w:type="spellStart"/>
      <w:r>
        <w:t>reunión</w:t>
      </w:r>
      <w:proofErr w:type="spellEnd"/>
      <w:r>
        <w:t xml:space="preserve"> e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conectarse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corta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llamada</w:t>
      </w:r>
      <w:proofErr w:type="spellEnd"/>
      <w:r>
        <w:t>.</w:t>
      </w:r>
    </w:p>
    <w:p w14:paraId="392BD48D" w14:textId="11C2CE0E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Los </w:t>
      </w:r>
      <w:proofErr w:type="spellStart"/>
      <w:r>
        <w:t>oradores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donar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oradores</w:t>
      </w:r>
      <w:proofErr w:type="spellEnd"/>
      <w:r>
        <w:t>.</w:t>
      </w:r>
    </w:p>
    <w:p w14:paraId="618604AE" w14:textId="7967AABA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a los </w:t>
      </w:r>
      <w:proofErr w:type="spellStart"/>
      <w:r>
        <w:t>oradores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variar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determine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>.</w:t>
      </w:r>
    </w:p>
    <w:p w14:paraId="6D6E70C8" w14:textId="07D23F5F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Las solicitudes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/ </w:t>
      </w:r>
      <w:proofErr w:type="spellStart"/>
      <w:r>
        <w:t>interpretación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23" w:history="1">
        <w:r w:rsidR="00C63D4A" w:rsidRPr="00053116">
          <w:rPr>
            <w:rStyle w:val="Hyperlink"/>
          </w:rPr>
          <w:t>City.Clerk@austintexas.gov</w:t>
        </w:r>
      </w:hyperlink>
      <w:r w:rsidR="00C63D4A">
        <w:t xml:space="preserve"> </w:t>
      </w:r>
      <w:r>
        <w:t xml:space="preserve"> 48 horas antes de la </w:t>
      </w:r>
      <w:proofErr w:type="spellStart"/>
      <w:r>
        <w:t>reunión</w:t>
      </w:r>
      <w:proofErr w:type="spellEnd"/>
      <w:r>
        <w:t>.</w:t>
      </w:r>
    </w:p>
    <w:p w14:paraId="40E9A63D" w14:textId="38A29618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Si llama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con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recepción</w:t>
      </w:r>
      <w:proofErr w:type="spellEnd"/>
      <w:r>
        <w:t xml:space="preserve">. Si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una </w:t>
      </w:r>
      <w:proofErr w:type="spellStart"/>
      <w:r>
        <w:t>conexión</w:t>
      </w:r>
      <w:proofErr w:type="spellEnd"/>
      <w:r>
        <w:t xml:space="preserve"> </w:t>
      </w:r>
      <w:proofErr w:type="spellStart"/>
      <w:r>
        <w:t>inalámbrica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interrumpirse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>.</w:t>
      </w:r>
    </w:p>
    <w:p w14:paraId="5E9B361E" w14:textId="60AFCF2F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Se </w:t>
      </w:r>
      <w:proofErr w:type="spellStart"/>
      <w:r>
        <w:t>puede</w:t>
      </w:r>
      <w:proofErr w:type="spellEnd"/>
      <w:r>
        <w:t xml:space="preserve"> acceder a la agenda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24" w:history="1">
        <w:r w:rsidRPr="00053116">
          <w:rPr>
            <w:rStyle w:val="Hyperlink"/>
          </w:rPr>
          <w:t>https://www.austintexas.gov/department/city-council/council/council_meeting_info_center.htm</w:t>
        </w:r>
      </w:hyperlink>
      <w:r>
        <w:t xml:space="preserve">. </w:t>
      </w:r>
    </w:p>
    <w:p w14:paraId="695C27EF" w14:textId="7EB969B6" w:rsidR="00D40EE3" w:rsidRDefault="00D40EE3" w:rsidP="00D40EE3">
      <w:pPr>
        <w:pStyle w:val="ListParagraph"/>
        <w:numPr>
          <w:ilvl w:val="0"/>
          <w:numId w:val="4"/>
        </w:numPr>
        <w:ind w:left="360"/>
      </w:pPr>
      <w:r>
        <w:t xml:space="preserve">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25" w:history="1">
        <w:r w:rsidRPr="00053116">
          <w:rPr>
            <w:rStyle w:val="Hyperlink"/>
          </w:rPr>
          <w:t>http://www.austintexas.gov/page/watch-atxn-live</w:t>
        </w:r>
      </w:hyperlink>
      <w:r>
        <w:t xml:space="preserve"> </w:t>
      </w:r>
    </w:p>
    <w:sectPr w:rsidR="00D4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62E"/>
    <w:multiLevelType w:val="hybridMultilevel"/>
    <w:tmpl w:val="5A7EE7AC"/>
    <w:lvl w:ilvl="0" w:tplc="2FCC22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4CD"/>
    <w:multiLevelType w:val="hybridMultilevel"/>
    <w:tmpl w:val="0D7CBDDE"/>
    <w:lvl w:ilvl="0" w:tplc="2FCC22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0CA8"/>
    <w:multiLevelType w:val="hybridMultilevel"/>
    <w:tmpl w:val="616A9272"/>
    <w:lvl w:ilvl="0" w:tplc="2FCC22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48EF"/>
    <w:multiLevelType w:val="hybridMultilevel"/>
    <w:tmpl w:val="5A664CEC"/>
    <w:lvl w:ilvl="0" w:tplc="2FCC22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61E1"/>
    <w:multiLevelType w:val="hybridMultilevel"/>
    <w:tmpl w:val="D8CCB4EC"/>
    <w:lvl w:ilvl="0" w:tplc="2FCC22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20F24"/>
    <w:multiLevelType w:val="hybridMultilevel"/>
    <w:tmpl w:val="11B2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124C"/>
    <w:multiLevelType w:val="hybridMultilevel"/>
    <w:tmpl w:val="5E22D67E"/>
    <w:lvl w:ilvl="0" w:tplc="2FCC22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2457D"/>
    <w:multiLevelType w:val="hybridMultilevel"/>
    <w:tmpl w:val="261E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82"/>
    <w:rsid w:val="0003266F"/>
    <w:rsid w:val="000C4468"/>
    <w:rsid w:val="000F46FB"/>
    <w:rsid w:val="001C7365"/>
    <w:rsid w:val="001E5E67"/>
    <w:rsid w:val="002F5FA8"/>
    <w:rsid w:val="0033304F"/>
    <w:rsid w:val="00375B82"/>
    <w:rsid w:val="00491918"/>
    <w:rsid w:val="004C3EA0"/>
    <w:rsid w:val="004D2D72"/>
    <w:rsid w:val="007322C6"/>
    <w:rsid w:val="00754A1F"/>
    <w:rsid w:val="0079297F"/>
    <w:rsid w:val="00866C14"/>
    <w:rsid w:val="008715D0"/>
    <w:rsid w:val="00901D50"/>
    <w:rsid w:val="00A509F8"/>
    <w:rsid w:val="00C63D4A"/>
    <w:rsid w:val="00CB04A5"/>
    <w:rsid w:val="00CB2E16"/>
    <w:rsid w:val="00D40EE3"/>
    <w:rsid w:val="00DC2BA6"/>
    <w:rsid w:val="00DD5D3E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CB8A"/>
  <w15:chartTrackingRefBased/>
  <w15:docId w15:val="{29CC36F3-17C1-4ECE-A076-04A42A3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B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B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2C6"/>
    <w:rPr>
      <w:color w:val="954F72" w:themeColor="followedHyperlink"/>
      <w:u w:val="single"/>
    </w:rPr>
  </w:style>
  <w:style w:type="character" w:customStyle="1" w:styleId="viiyi">
    <w:name w:val="viiyi"/>
    <w:basedOn w:val="DefaultParagraphFont"/>
    <w:rsid w:val="00D40EE3"/>
  </w:style>
  <w:style w:type="character" w:customStyle="1" w:styleId="jlqj4b">
    <w:name w:val="jlqj4b"/>
    <w:basedOn w:val="DefaultParagraphFont"/>
    <w:rsid w:val="00D4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.Clerk@austintexas.gov" TargetMode="External"/><Relationship Id="rId13" Type="http://schemas.openxmlformats.org/officeDocument/2006/relationships/hyperlink" Target="mailto:City.Clerk@austintexas.gov" TargetMode="External"/><Relationship Id="rId18" Type="http://schemas.openxmlformats.org/officeDocument/2006/relationships/hyperlink" Target="mailto:City.Clerk@austintexas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ityofaustin.formstack.com/forms/austin_city_council_speaker_signup" TargetMode="External"/><Relationship Id="rId7" Type="http://schemas.openxmlformats.org/officeDocument/2006/relationships/hyperlink" Target="mailto:City.Clerk@austintexas.gov" TargetMode="External"/><Relationship Id="rId12" Type="http://schemas.openxmlformats.org/officeDocument/2006/relationships/hyperlink" Target="mailto:City.Clerk@austintexas.gov" TargetMode="External"/><Relationship Id="rId17" Type="http://schemas.openxmlformats.org/officeDocument/2006/relationships/hyperlink" Target="mailto:City.Clerk@austintexas.gov" TargetMode="External"/><Relationship Id="rId25" Type="http://schemas.openxmlformats.org/officeDocument/2006/relationships/hyperlink" Target="http://www.austintexas.gov/page/watch-atxn-l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yofaustin.formstack.com/forms/austin_city_council_speaker_signup" TargetMode="External"/><Relationship Id="rId20" Type="http://schemas.openxmlformats.org/officeDocument/2006/relationships/hyperlink" Target="https://www.austintexas.gov/department/city-council/council/council_committee_info_cente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tyofaustin.formstack.com/forms/austin_city_council_speaker_signup" TargetMode="External"/><Relationship Id="rId11" Type="http://schemas.openxmlformats.org/officeDocument/2006/relationships/hyperlink" Target="https://cityofaustin.formstack.com/forms/austin_city_council_speaker_signup" TargetMode="External"/><Relationship Id="rId24" Type="http://schemas.openxmlformats.org/officeDocument/2006/relationships/hyperlink" Target="https://www.austintexas.gov/department/city-council/council/council_meeting_info_center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ustintexas.gov/page/watch-atxn-live" TargetMode="External"/><Relationship Id="rId23" Type="http://schemas.openxmlformats.org/officeDocument/2006/relationships/hyperlink" Target="mailto:City.Clerk@austintexas.gov" TargetMode="External"/><Relationship Id="rId10" Type="http://schemas.openxmlformats.org/officeDocument/2006/relationships/hyperlink" Target="https://www.austintexas.gov/department/city-council/council/council_committee_info_center.htm" TargetMode="External"/><Relationship Id="rId19" Type="http://schemas.openxmlformats.org/officeDocument/2006/relationships/hyperlink" Target="https://www.austintexas.gov/department/city-council/council/council_meeting_info_cent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intexas.gov/department/city-council/council/council_meeting_info_center.htm" TargetMode="External"/><Relationship Id="rId14" Type="http://schemas.openxmlformats.org/officeDocument/2006/relationships/hyperlink" Target="https://www.austintexas.gov/department/city-council/council/council_meeting_info_center.htm" TargetMode="External"/><Relationship Id="rId22" Type="http://schemas.openxmlformats.org/officeDocument/2006/relationships/hyperlink" Target="mailto:City.Clerk@austintexas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Goodall, Jannette</dc:creator>
  <cp:keywords/>
  <dc:description/>
  <cp:lastModifiedBy>Jannette Goodall</cp:lastModifiedBy>
  <cp:revision>2</cp:revision>
  <cp:lastPrinted>2021-06-22T21:16:00Z</cp:lastPrinted>
  <dcterms:created xsi:type="dcterms:W3CDTF">2021-07-12T13:47:00Z</dcterms:created>
  <dcterms:modified xsi:type="dcterms:W3CDTF">2021-07-12T13:47:00Z</dcterms:modified>
</cp:coreProperties>
</file>